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094A2" w14:textId="77777777" w:rsidR="000F53C8" w:rsidRDefault="000F53C8" w:rsidP="00811BD7">
      <w:pPr>
        <w:spacing w:after="0" w:line="240" w:lineRule="auto"/>
        <w:ind w:left="720" w:right="270"/>
        <w:jc w:val="center"/>
        <w:rPr>
          <w:rFonts w:ascii="Arial" w:eastAsia="Times New Roman" w:hAnsi="Arial" w:cs="Arial"/>
          <w:b/>
          <w:i/>
          <w:lang w:eastAsia="nl-BE"/>
        </w:rPr>
      </w:pPr>
    </w:p>
    <w:p w14:paraId="586A230B" w14:textId="77777777" w:rsidR="008F791C" w:rsidRPr="00F66DAE" w:rsidRDefault="008F791C" w:rsidP="008F791C">
      <w:pPr>
        <w:pStyle w:val="Titel"/>
        <w:ind w:left="720" w:right="270"/>
        <w:rPr>
          <w:rFonts w:ascii="Arial" w:hAnsi="Arial" w:cs="Arial"/>
          <w:b/>
          <w:i/>
          <w:sz w:val="21"/>
          <w:szCs w:val="21"/>
        </w:rPr>
      </w:pPr>
      <w:r w:rsidRPr="00F66DAE">
        <w:rPr>
          <w:rFonts w:ascii="Arial" w:hAnsi="Arial" w:cs="Arial"/>
          <w:b/>
          <w:i/>
          <w:sz w:val="21"/>
          <w:szCs w:val="21"/>
        </w:rPr>
        <w:t>Zorgverblijf voor acuut en chronisch herstel. Vakantiecentrum voor zieken en</w:t>
      </w:r>
    </w:p>
    <w:p w14:paraId="7ACF44B2" w14:textId="77777777" w:rsidR="008F791C" w:rsidRDefault="008F791C" w:rsidP="008F791C">
      <w:pPr>
        <w:pStyle w:val="Titel"/>
        <w:ind w:left="720" w:right="270"/>
        <w:rPr>
          <w:rFonts w:ascii="Arial" w:hAnsi="Arial" w:cs="Arial"/>
          <w:b/>
          <w:i/>
          <w:sz w:val="21"/>
          <w:szCs w:val="21"/>
        </w:rPr>
      </w:pPr>
      <w:r w:rsidRPr="00F66DAE">
        <w:rPr>
          <w:rFonts w:ascii="Arial" w:hAnsi="Arial" w:cs="Arial"/>
          <w:b/>
          <w:i/>
          <w:sz w:val="21"/>
          <w:szCs w:val="21"/>
        </w:rPr>
        <w:t>mensen met een fysieke of mentale beperking van de Christelijke Mutualiteiten</w:t>
      </w:r>
    </w:p>
    <w:p w14:paraId="4FD1D43C" w14:textId="77777777" w:rsidR="008F791C" w:rsidRPr="00F66DAE" w:rsidRDefault="008F791C" w:rsidP="008F791C">
      <w:pPr>
        <w:pStyle w:val="Titel"/>
        <w:ind w:left="720" w:right="270"/>
        <w:rPr>
          <w:rFonts w:ascii="Arial" w:hAnsi="Arial" w:cs="Arial"/>
          <w:b/>
          <w:i/>
          <w:sz w:val="21"/>
          <w:szCs w:val="21"/>
        </w:rPr>
      </w:pPr>
    </w:p>
    <w:p w14:paraId="27F10972" w14:textId="3EC9847C" w:rsidR="00811BD7" w:rsidRPr="008F791C" w:rsidRDefault="008F791C" w:rsidP="008F791C">
      <w:pPr>
        <w:ind w:left="720" w:right="270"/>
        <w:jc w:val="center"/>
        <w:rPr>
          <w:rFonts w:ascii="Arial" w:hAnsi="Arial" w:cs="Arial"/>
        </w:rPr>
      </w:pPr>
      <w:r w:rsidRPr="00F66DAE">
        <w:rPr>
          <w:rFonts w:ascii="Arial" w:hAnsi="Arial" w:cs="Arial"/>
        </w:rPr>
        <w:t>is op zoek naar</w:t>
      </w:r>
      <w:r>
        <w:rPr>
          <w:rFonts w:ascii="Arial" w:hAnsi="Arial" w:cs="Arial"/>
        </w:rPr>
        <w:t xml:space="preserve"> </w:t>
      </w:r>
      <w:r w:rsidR="00811BD7">
        <w:rPr>
          <w:rFonts w:ascii="Arial" w:hAnsi="Arial" w:cs="Arial"/>
          <w:sz w:val="24"/>
        </w:rPr>
        <w:t>:</w:t>
      </w:r>
    </w:p>
    <w:p w14:paraId="247B87B5" w14:textId="3D7D996A" w:rsidR="00811BD7" w:rsidRDefault="00811BD7" w:rsidP="00811BD7">
      <w:pPr>
        <w:pBdr>
          <w:top w:val="single" w:sz="4" w:space="1" w:color="auto"/>
          <w:left w:val="single" w:sz="4" w:space="4" w:color="auto"/>
          <w:bottom w:val="single" w:sz="4" w:space="1" w:color="auto"/>
          <w:right w:val="single" w:sz="4" w:space="4" w:color="auto"/>
        </w:pBdr>
        <w:ind w:left="1800" w:right="1170"/>
        <w:jc w:val="center"/>
        <w:rPr>
          <w:rFonts w:ascii="Arial" w:hAnsi="Arial" w:cs="Arial"/>
          <w:b/>
          <w:sz w:val="24"/>
        </w:rPr>
      </w:pPr>
      <w:r>
        <w:rPr>
          <w:rFonts w:ascii="Arial" w:hAnsi="Arial" w:cs="Arial"/>
          <w:b/>
          <w:sz w:val="24"/>
        </w:rPr>
        <w:t>Diëtist(e)</w:t>
      </w:r>
    </w:p>
    <w:p w14:paraId="3211F216" w14:textId="3C8AB531" w:rsidR="00811BD7" w:rsidRPr="008F791C" w:rsidRDefault="00CB2BD4" w:rsidP="00811BD7">
      <w:pPr>
        <w:pBdr>
          <w:top w:val="single" w:sz="4" w:space="1" w:color="auto"/>
          <w:left w:val="single" w:sz="4" w:space="4" w:color="auto"/>
          <w:bottom w:val="single" w:sz="4" w:space="1" w:color="auto"/>
          <w:right w:val="single" w:sz="4" w:space="4" w:color="auto"/>
        </w:pBdr>
        <w:ind w:left="1800" w:right="1170"/>
        <w:jc w:val="center"/>
        <w:rPr>
          <w:rFonts w:ascii="Arial" w:hAnsi="Arial" w:cs="Arial"/>
          <w:bCs/>
          <w:sz w:val="24"/>
        </w:rPr>
      </w:pPr>
      <w:r w:rsidRPr="008F791C">
        <w:rPr>
          <w:rFonts w:ascii="Arial" w:hAnsi="Arial" w:cs="Arial"/>
          <w:bCs/>
          <w:sz w:val="24"/>
        </w:rPr>
        <w:t>deeltijdse</w:t>
      </w:r>
      <w:r w:rsidR="00FA70A9" w:rsidRPr="008F791C">
        <w:rPr>
          <w:rFonts w:ascii="Arial" w:hAnsi="Arial" w:cs="Arial"/>
          <w:bCs/>
          <w:sz w:val="24"/>
        </w:rPr>
        <w:t xml:space="preserve"> betrekking </w:t>
      </w:r>
    </w:p>
    <w:p w14:paraId="63D7B527" w14:textId="77777777" w:rsidR="00524F97" w:rsidRDefault="00524F97" w:rsidP="00524F97">
      <w:pPr>
        <w:jc w:val="center"/>
      </w:pPr>
    </w:p>
    <w:p w14:paraId="1ECF8700" w14:textId="1C221DA3" w:rsidR="00811BD7" w:rsidRDefault="00811BD7" w:rsidP="00524F97">
      <w:pPr>
        <w:jc w:val="center"/>
      </w:pPr>
      <w:r>
        <w:t>In ons zorgverblijf zorgt u voor een kwalitatieve en evenwichtige voeding van de patiënten, je waakt over de regels van de hygiëne en je vergewist je van de kwaliteiten van de etenswaren. Je werkt samen met het verzorgend personeel voor het opstellen van bijzondere diëten voor de bewoners. Verder staat u in voor consultaties, het bereiden van dieetmaaltijden en het begeleiden van de herstellenden.</w:t>
      </w:r>
    </w:p>
    <w:p w14:paraId="70C2B39B" w14:textId="35C8CDC3" w:rsidR="00811BD7" w:rsidRDefault="00524F97" w:rsidP="00811BD7">
      <w:pPr>
        <w:rPr>
          <w:b/>
          <w:bCs/>
        </w:rPr>
      </w:pPr>
      <w:r>
        <w:rPr>
          <w:b/>
          <w:bCs/>
        </w:rPr>
        <w:t xml:space="preserve">Jouw profiel </w:t>
      </w:r>
      <w:r w:rsidR="00811BD7" w:rsidRPr="00811BD7">
        <w:rPr>
          <w:b/>
          <w:bCs/>
        </w:rPr>
        <w:t>:</w:t>
      </w:r>
    </w:p>
    <w:p w14:paraId="09D49505" w14:textId="3CDA5C95" w:rsidR="00524F97" w:rsidRDefault="00524F97" w:rsidP="00524F97">
      <w:pPr>
        <w:pStyle w:val="Geenafstand"/>
        <w:numPr>
          <w:ilvl w:val="0"/>
          <w:numId w:val="4"/>
        </w:numPr>
      </w:pPr>
      <w:r>
        <w:t>Je bent in het bezit van het diploma voeding -en dieetkunde</w:t>
      </w:r>
    </w:p>
    <w:p w14:paraId="5CBF34E4" w14:textId="51FCC5A5" w:rsidR="00524F97" w:rsidRDefault="00524F97" w:rsidP="00524F97">
      <w:pPr>
        <w:pStyle w:val="Geenafstand"/>
        <w:numPr>
          <w:ilvl w:val="0"/>
          <w:numId w:val="4"/>
        </w:numPr>
      </w:pPr>
      <w:r>
        <w:t>Je hebt een hart voor oudere patiënten en bent geduldig</w:t>
      </w:r>
    </w:p>
    <w:p w14:paraId="3AD4B1CA" w14:textId="77777777" w:rsidR="00524F97" w:rsidRDefault="00811BD7" w:rsidP="00524F97">
      <w:pPr>
        <w:pStyle w:val="Geenafstand"/>
        <w:numPr>
          <w:ilvl w:val="0"/>
          <w:numId w:val="4"/>
        </w:numPr>
      </w:pPr>
      <w:r>
        <w:t>Dynamische persoonlijkheid met zin voor initiatief en verantwoordelijkheid</w:t>
      </w:r>
    </w:p>
    <w:p w14:paraId="7F3354D0" w14:textId="77777777" w:rsidR="00524F97" w:rsidRDefault="00811BD7" w:rsidP="00524F97">
      <w:pPr>
        <w:pStyle w:val="Geenafstand"/>
        <w:numPr>
          <w:ilvl w:val="0"/>
          <w:numId w:val="4"/>
        </w:numPr>
      </w:pPr>
      <w:r>
        <w:t>Flexibel, vlot in omgang, collegiaal en klantvriendelijk</w:t>
      </w:r>
    </w:p>
    <w:p w14:paraId="3C8BC7B9" w14:textId="77777777" w:rsidR="00524F97" w:rsidRDefault="00811BD7" w:rsidP="00524F97">
      <w:pPr>
        <w:pStyle w:val="Geenafstand"/>
        <w:numPr>
          <w:ilvl w:val="0"/>
          <w:numId w:val="4"/>
        </w:numPr>
      </w:pPr>
      <w:r>
        <w:t>Zelfstandig én in team kunnen werken</w:t>
      </w:r>
    </w:p>
    <w:p w14:paraId="1095B269" w14:textId="77777777" w:rsidR="00524F97" w:rsidRDefault="00524F97" w:rsidP="00524F97">
      <w:pPr>
        <w:pStyle w:val="Geenafstand"/>
        <w:numPr>
          <w:ilvl w:val="0"/>
          <w:numId w:val="4"/>
        </w:numPr>
      </w:pPr>
      <w:r>
        <w:t>Tweetalig (</w:t>
      </w:r>
      <w:proofErr w:type="spellStart"/>
      <w:r>
        <w:t>Ned</w:t>
      </w:r>
      <w:proofErr w:type="spellEnd"/>
      <w:r>
        <w:t>/Fr) zijn is een pluspunt</w:t>
      </w:r>
    </w:p>
    <w:p w14:paraId="320254C8" w14:textId="2FC76C62" w:rsidR="003D15B0" w:rsidRDefault="008F791C" w:rsidP="00524F97">
      <w:pPr>
        <w:pStyle w:val="Geenafstand"/>
        <w:numPr>
          <w:ilvl w:val="0"/>
          <w:numId w:val="4"/>
        </w:numPr>
      </w:pPr>
      <w:r>
        <w:t>Weekendwerk : 1 op 4 weekends</w:t>
      </w:r>
      <w:r w:rsidR="003D15B0">
        <w:t xml:space="preserve"> </w:t>
      </w:r>
    </w:p>
    <w:p w14:paraId="72602AA4" w14:textId="77777777" w:rsidR="003D15B0" w:rsidRDefault="003D15B0" w:rsidP="003D15B0">
      <w:pPr>
        <w:pStyle w:val="Geenafstand"/>
        <w:rPr>
          <w:b/>
          <w:bCs/>
        </w:rPr>
      </w:pPr>
    </w:p>
    <w:p w14:paraId="3EB63A00" w14:textId="77777777" w:rsidR="00524F97" w:rsidRDefault="00811BD7" w:rsidP="00524F97">
      <w:pPr>
        <w:pStyle w:val="Geenafstand"/>
        <w:rPr>
          <w:b/>
          <w:bCs/>
        </w:rPr>
      </w:pPr>
      <w:r w:rsidRPr="00811BD7">
        <w:rPr>
          <w:b/>
          <w:bCs/>
        </w:rPr>
        <w:t>Wij bieden</w:t>
      </w:r>
      <w:r w:rsidR="00524F97">
        <w:rPr>
          <w:b/>
          <w:bCs/>
        </w:rPr>
        <w:t xml:space="preserve"> </w:t>
      </w:r>
      <w:r w:rsidRPr="00811BD7">
        <w:rPr>
          <w:b/>
          <w:bCs/>
        </w:rPr>
        <w:t>:</w:t>
      </w:r>
    </w:p>
    <w:p w14:paraId="17E3DEC1" w14:textId="77777777" w:rsidR="00524F97" w:rsidRDefault="00524F97" w:rsidP="00524F97">
      <w:pPr>
        <w:pStyle w:val="Geenafstand"/>
        <w:rPr>
          <w:b/>
          <w:bCs/>
        </w:rPr>
      </w:pPr>
    </w:p>
    <w:p w14:paraId="50028085" w14:textId="1BE55361" w:rsidR="003D15B0" w:rsidRDefault="00CB2BD4" w:rsidP="00524F97">
      <w:pPr>
        <w:pStyle w:val="Geenafstand"/>
        <w:numPr>
          <w:ilvl w:val="0"/>
          <w:numId w:val="3"/>
        </w:numPr>
      </w:pPr>
      <w:r>
        <w:t>Deeltijdse</w:t>
      </w:r>
      <w:r w:rsidR="00811BD7">
        <w:t xml:space="preserve"> betrekking</w:t>
      </w:r>
      <w:r w:rsidR="003D15B0">
        <w:t xml:space="preserve"> </w:t>
      </w:r>
      <w:r w:rsidR="00524F97">
        <w:t>met een tewerkstelling van 70% (</w:t>
      </w:r>
      <w:r w:rsidR="008F791C">
        <w:t>26u36</w:t>
      </w:r>
      <w:r w:rsidR="00524F97">
        <w:t>/</w:t>
      </w:r>
      <w:r w:rsidR="003D15B0">
        <w:t>week</w:t>
      </w:r>
      <w:r w:rsidR="00524F97">
        <w:t>)</w:t>
      </w:r>
    </w:p>
    <w:p w14:paraId="753855C6" w14:textId="66DBA115" w:rsidR="003D15B0" w:rsidRDefault="008F791C" w:rsidP="00524F97">
      <w:pPr>
        <w:pStyle w:val="Geenafstand"/>
        <w:numPr>
          <w:ilvl w:val="0"/>
          <w:numId w:val="3"/>
        </w:numPr>
      </w:pPr>
      <w:r>
        <w:t>Contract onbepaalde duur</w:t>
      </w:r>
    </w:p>
    <w:p w14:paraId="227DC751" w14:textId="59EA3292" w:rsidR="00524F97" w:rsidRDefault="00811BD7" w:rsidP="00524F97">
      <w:pPr>
        <w:pStyle w:val="Geenafstand"/>
        <w:numPr>
          <w:ilvl w:val="0"/>
          <w:numId w:val="3"/>
        </w:numPr>
      </w:pPr>
      <w:r>
        <w:t>Extralegale voordelen</w:t>
      </w:r>
      <w:r w:rsidR="008F791C">
        <w:t xml:space="preserve"> : </w:t>
      </w:r>
      <w:r w:rsidR="00524F97" w:rsidRPr="00524F97">
        <w:t>fietsvergoeding, fietslease, gratis maaltijd, Benefits at Work</w:t>
      </w:r>
    </w:p>
    <w:p w14:paraId="476590C7" w14:textId="1E065DD4" w:rsidR="00524F97" w:rsidRDefault="00524F97" w:rsidP="00524F97">
      <w:pPr>
        <w:pStyle w:val="Geenafstand"/>
        <w:numPr>
          <w:ilvl w:val="0"/>
          <w:numId w:val="3"/>
        </w:numPr>
      </w:pPr>
      <w:r>
        <w:t>Een aangename werkomgeving met een moderne accommodatie</w:t>
      </w:r>
    </w:p>
    <w:p w14:paraId="6DC5CB4D" w14:textId="44435BFF" w:rsidR="00524F97" w:rsidRDefault="00524F97" w:rsidP="00524F97">
      <w:pPr>
        <w:pStyle w:val="Geenafstand"/>
        <w:numPr>
          <w:ilvl w:val="0"/>
          <w:numId w:val="3"/>
        </w:numPr>
      </w:pPr>
      <w:r>
        <w:t>Werken in een dynamisch team met gedreven collega’s</w:t>
      </w:r>
    </w:p>
    <w:p w14:paraId="739A8BED" w14:textId="2CA0096A" w:rsidR="00811BD7" w:rsidRPr="00CA44DB" w:rsidRDefault="00811BD7" w:rsidP="00524F97">
      <w:pPr>
        <w:pStyle w:val="Geenafstand"/>
        <w:numPr>
          <w:ilvl w:val="0"/>
          <w:numId w:val="3"/>
        </w:numPr>
        <w:rPr>
          <w:b/>
          <w:bCs/>
        </w:rPr>
      </w:pPr>
      <w:r>
        <w:t>Verloning volgens IFIC</w:t>
      </w:r>
      <w:r w:rsidR="00524F97">
        <w:t xml:space="preserve"> barema</w:t>
      </w:r>
      <w:r>
        <w:br/>
      </w:r>
    </w:p>
    <w:p w14:paraId="0A18C98C" w14:textId="77777777" w:rsidR="00524F97" w:rsidRPr="00524F97" w:rsidRDefault="00524F97" w:rsidP="00811BD7">
      <w:pPr>
        <w:rPr>
          <w:b/>
          <w:bCs/>
        </w:rPr>
      </w:pPr>
      <w:r w:rsidRPr="00524F97">
        <w:rPr>
          <w:b/>
          <w:bCs/>
        </w:rPr>
        <w:t>Interesse ?</w:t>
      </w:r>
    </w:p>
    <w:p w14:paraId="0D59D617" w14:textId="39488263" w:rsidR="00811BD7" w:rsidRDefault="00524F97" w:rsidP="00811BD7">
      <w:r>
        <w:t>Mail je motivatiebrief met curriculum vitae naar :</w:t>
      </w:r>
      <w:r>
        <w:br/>
      </w:r>
      <w:r w:rsidR="00811BD7" w:rsidRPr="00C15AC0">
        <w:t xml:space="preserve"> </w:t>
      </w:r>
      <w:hyperlink r:id="rId7" w:history="1">
        <w:r w:rsidR="008F791C" w:rsidRPr="00D91EAE">
          <w:rPr>
            <w:rStyle w:val="Hyperlink"/>
          </w:rPr>
          <w:t>HR@terduinen.be</w:t>
        </w:r>
      </w:hyperlink>
      <w:r w:rsidR="008F791C">
        <w:t xml:space="preserve"> </w:t>
      </w:r>
    </w:p>
    <w:p w14:paraId="785D06D4" w14:textId="7AE3B9BF" w:rsidR="00B93B89" w:rsidRPr="00B93B89" w:rsidRDefault="00B93B89" w:rsidP="00811BD7"/>
    <w:sectPr w:rsidR="00B93B89" w:rsidRPr="00B93B8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6A5D" w14:textId="77777777" w:rsidR="00E73E0E" w:rsidRDefault="00E73E0E" w:rsidP="001D0A89">
      <w:pPr>
        <w:spacing w:after="0" w:line="240" w:lineRule="auto"/>
      </w:pPr>
      <w:r>
        <w:separator/>
      </w:r>
    </w:p>
  </w:endnote>
  <w:endnote w:type="continuationSeparator" w:id="0">
    <w:p w14:paraId="172BA663" w14:textId="77777777" w:rsidR="00E73E0E" w:rsidRDefault="00E73E0E" w:rsidP="001D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D3E5" w14:textId="77777777" w:rsidR="00E73E0E" w:rsidRDefault="00E73E0E" w:rsidP="001D0A89">
      <w:pPr>
        <w:spacing w:after="0" w:line="240" w:lineRule="auto"/>
      </w:pPr>
      <w:r>
        <w:separator/>
      </w:r>
    </w:p>
  </w:footnote>
  <w:footnote w:type="continuationSeparator" w:id="0">
    <w:p w14:paraId="2E8AE3FF" w14:textId="77777777" w:rsidR="00E73E0E" w:rsidRDefault="00E73E0E" w:rsidP="001D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A8C0" w14:textId="77777777" w:rsidR="00E73E0E" w:rsidRDefault="00E73E0E" w:rsidP="001D0A89">
    <w:pPr>
      <w:pStyle w:val="Koptekst"/>
      <w:jc w:val="center"/>
    </w:pPr>
    <w:r>
      <w:rPr>
        <w:noProof/>
        <w:lang w:eastAsia="nl-BE"/>
      </w:rPr>
      <w:drawing>
        <wp:inline distT="0" distB="0" distL="0" distR="0" wp14:anchorId="5B275954" wp14:editId="0F9ADE29">
          <wp:extent cx="4438650" cy="1496956"/>
          <wp:effectExtent l="0" t="0" r="0" b="8255"/>
          <wp:docPr id="1" name="Picture 1" descr="logo ter duinen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 duinen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0" cy="1496956"/>
                  </a:xfrm>
                  <a:prstGeom prst="rect">
                    <a:avLst/>
                  </a:prstGeom>
                  <a:noFill/>
                  <a:ln>
                    <a:noFill/>
                  </a:ln>
                </pic:spPr>
              </pic:pic>
            </a:graphicData>
          </a:graphic>
        </wp:inline>
      </w:drawing>
    </w:r>
  </w:p>
  <w:p w14:paraId="0127C7D0" w14:textId="77777777" w:rsidR="00E73E0E" w:rsidRDefault="00E73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B4197"/>
    <w:multiLevelType w:val="hybridMultilevel"/>
    <w:tmpl w:val="30DE15F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6D3E60"/>
    <w:multiLevelType w:val="hybridMultilevel"/>
    <w:tmpl w:val="633A36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F3D6B7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850914"/>
    <w:multiLevelType w:val="hybridMultilevel"/>
    <w:tmpl w:val="ECF4DE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1896326">
    <w:abstractNumId w:val="1"/>
  </w:num>
  <w:num w:numId="2" w16cid:durableId="518081521">
    <w:abstractNumId w:val="2"/>
  </w:num>
  <w:num w:numId="3" w16cid:durableId="36006384">
    <w:abstractNumId w:val="0"/>
  </w:num>
  <w:num w:numId="4" w16cid:durableId="1659113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89"/>
    <w:rsid w:val="00011EB9"/>
    <w:rsid w:val="00026B32"/>
    <w:rsid w:val="00096F3C"/>
    <w:rsid w:val="000F53C8"/>
    <w:rsid w:val="001D0A89"/>
    <w:rsid w:val="00291821"/>
    <w:rsid w:val="002A27C2"/>
    <w:rsid w:val="00303A08"/>
    <w:rsid w:val="003D15B0"/>
    <w:rsid w:val="00415401"/>
    <w:rsid w:val="004A0295"/>
    <w:rsid w:val="00502FD5"/>
    <w:rsid w:val="005102C4"/>
    <w:rsid w:val="00524F97"/>
    <w:rsid w:val="005D6ADD"/>
    <w:rsid w:val="00674817"/>
    <w:rsid w:val="006A66DA"/>
    <w:rsid w:val="006B5056"/>
    <w:rsid w:val="007951C8"/>
    <w:rsid w:val="00811BD7"/>
    <w:rsid w:val="008125D7"/>
    <w:rsid w:val="008F791C"/>
    <w:rsid w:val="009B4623"/>
    <w:rsid w:val="009D6D4B"/>
    <w:rsid w:val="009F7EE0"/>
    <w:rsid w:val="00A475AD"/>
    <w:rsid w:val="00B024CD"/>
    <w:rsid w:val="00B55FD7"/>
    <w:rsid w:val="00B93B89"/>
    <w:rsid w:val="00C15AC0"/>
    <w:rsid w:val="00CA44DB"/>
    <w:rsid w:val="00CB2BD4"/>
    <w:rsid w:val="00CF6E00"/>
    <w:rsid w:val="00D13483"/>
    <w:rsid w:val="00D50ABD"/>
    <w:rsid w:val="00D7538C"/>
    <w:rsid w:val="00DA20C9"/>
    <w:rsid w:val="00DB2AD8"/>
    <w:rsid w:val="00E32FA9"/>
    <w:rsid w:val="00E73E0E"/>
    <w:rsid w:val="00F56BFD"/>
    <w:rsid w:val="00FA70A9"/>
    <w:rsid w:val="00FC37CA"/>
    <w:rsid w:val="00FD1E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9A21"/>
  <w15:docId w15:val="{0486E571-B52A-414B-8DC8-9D671124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3B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B89"/>
    <w:rPr>
      <w:rFonts w:ascii="Tahoma" w:hAnsi="Tahoma" w:cs="Tahoma"/>
      <w:sz w:val="16"/>
      <w:szCs w:val="16"/>
    </w:rPr>
  </w:style>
  <w:style w:type="paragraph" w:styleId="Titel">
    <w:name w:val="Title"/>
    <w:basedOn w:val="Standaard"/>
    <w:link w:val="TitelChar"/>
    <w:qFormat/>
    <w:rsid w:val="00B93B89"/>
    <w:pPr>
      <w:spacing w:after="0" w:line="240" w:lineRule="auto"/>
      <w:jc w:val="center"/>
    </w:pPr>
    <w:rPr>
      <w:rFonts w:ascii="Times New Roman" w:eastAsia="Times New Roman" w:hAnsi="Times New Roman" w:cs="Times New Roman"/>
      <w:sz w:val="28"/>
      <w:szCs w:val="20"/>
    </w:rPr>
  </w:style>
  <w:style w:type="character" w:customStyle="1" w:styleId="TitelChar">
    <w:name w:val="Titel Char"/>
    <w:basedOn w:val="Standaardalinea-lettertype"/>
    <w:link w:val="Titel"/>
    <w:rsid w:val="00B93B89"/>
    <w:rPr>
      <w:rFonts w:ascii="Times New Roman" w:eastAsia="Times New Roman" w:hAnsi="Times New Roman" w:cs="Times New Roman"/>
      <w:sz w:val="28"/>
      <w:szCs w:val="20"/>
    </w:rPr>
  </w:style>
  <w:style w:type="paragraph" w:styleId="Bloktekst">
    <w:name w:val="Block Text"/>
    <w:basedOn w:val="Standaard"/>
    <w:rsid w:val="00B93B89"/>
    <w:pPr>
      <w:spacing w:after="0" w:line="240" w:lineRule="auto"/>
      <w:ind w:left="720" w:right="270"/>
    </w:pPr>
    <w:rPr>
      <w:rFonts w:ascii="Times New Roman" w:eastAsia="Times New Roman" w:hAnsi="Times New Roman" w:cs="Times New Roman"/>
      <w:sz w:val="24"/>
      <w:szCs w:val="20"/>
      <w:lang w:eastAsia="nl-BE"/>
    </w:rPr>
  </w:style>
  <w:style w:type="paragraph" w:styleId="Lijstalinea">
    <w:name w:val="List Paragraph"/>
    <w:basedOn w:val="Standaard"/>
    <w:uiPriority w:val="34"/>
    <w:qFormat/>
    <w:rsid w:val="00B93B89"/>
    <w:pPr>
      <w:ind w:left="720"/>
      <w:contextualSpacing/>
    </w:pPr>
  </w:style>
  <w:style w:type="paragraph" w:styleId="Koptekst">
    <w:name w:val="header"/>
    <w:basedOn w:val="Standaard"/>
    <w:link w:val="KoptekstChar"/>
    <w:uiPriority w:val="99"/>
    <w:unhideWhenUsed/>
    <w:rsid w:val="001D0A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A89"/>
  </w:style>
  <w:style w:type="paragraph" w:styleId="Voettekst">
    <w:name w:val="footer"/>
    <w:basedOn w:val="Standaard"/>
    <w:link w:val="VoettekstChar"/>
    <w:uiPriority w:val="99"/>
    <w:unhideWhenUsed/>
    <w:rsid w:val="001D0A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A89"/>
  </w:style>
  <w:style w:type="paragraph" w:styleId="Plattetekstinspringen2">
    <w:name w:val="Body Text Indent 2"/>
    <w:basedOn w:val="Standaard"/>
    <w:link w:val="Plattetekstinspringen2Char"/>
    <w:rsid w:val="00C15AC0"/>
    <w:pPr>
      <w:spacing w:after="0" w:line="240" w:lineRule="auto"/>
      <w:ind w:left="720"/>
      <w:jc w:val="center"/>
    </w:pPr>
    <w:rPr>
      <w:rFonts w:ascii="Times New Roman" w:eastAsia="Times New Roman" w:hAnsi="Times New Roman" w:cs="Times New Roman"/>
      <w:sz w:val="24"/>
      <w:szCs w:val="20"/>
    </w:rPr>
  </w:style>
  <w:style w:type="character" w:customStyle="1" w:styleId="Plattetekstinspringen2Char">
    <w:name w:val="Platte tekst inspringen 2 Char"/>
    <w:basedOn w:val="Standaardalinea-lettertype"/>
    <w:link w:val="Plattetekstinspringen2"/>
    <w:rsid w:val="00C15AC0"/>
    <w:rPr>
      <w:rFonts w:ascii="Times New Roman" w:eastAsia="Times New Roman" w:hAnsi="Times New Roman" w:cs="Times New Roman"/>
      <w:sz w:val="24"/>
      <w:szCs w:val="20"/>
    </w:rPr>
  </w:style>
  <w:style w:type="character" w:styleId="Hyperlink">
    <w:name w:val="Hyperlink"/>
    <w:rsid w:val="00C15AC0"/>
    <w:rPr>
      <w:color w:val="0000FF"/>
      <w:u w:val="single"/>
    </w:rPr>
  </w:style>
  <w:style w:type="character" w:styleId="Zwaar">
    <w:name w:val="Strong"/>
    <w:basedOn w:val="Standaardalinea-lettertype"/>
    <w:uiPriority w:val="22"/>
    <w:qFormat/>
    <w:rsid w:val="00E32FA9"/>
    <w:rPr>
      <w:b/>
      <w:bCs/>
    </w:rPr>
  </w:style>
  <w:style w:type="character" w:customStyle="1" w:styleId="Onopgelostemelding1">
    <w:name w:val="Onopgeloste melding1"/>
    <w:basedOn w:val="Standaardalinea-lettertype"/>
    <w:uiPriority w:val="99"/>
    <w:semiHidden/>
    <w:unhideWhenUsed/>
    <w:rsid w:val="00E32FA9"/>
    <w:rPr>
      <w:color w:val="605E5C"/>
      <w:shd w:val="clear" w:color="auto" w:fill="E1DFDD"/>
    </w:rPr>
  </w:style>
  <w:style w:type="character" w:styleId="Onopgelostemelding">
    <w:name w:val="Unresolved Mention"/>
    <w:basedOn w:val="Standaardalinea-lettertype"/>
    <w:uiPriority w:val="99"/>
    <w:semiHidden/>
    <w:unhideWhenUsed/>
    <w:rsid w:val="00811BD7"/>
    <w:rPr>
      <w:color w:val="605E5C"/>
      <w:shd w:val="clear" w:color="auto" w:fill="E1DFDD"/>
    </w:rPr>
  </w:style>
  <w:style w:type="paragraph" w:styleId="Geenafstand">
    <w:name w:val="No Spacing"/>
    <w:uiPriority w:val="1"/>
    <w:qFormat/>
    <w:rsid w:val="003D15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erduin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1213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Warnez</dc:creator>
  <cp:lastModifiedBy>Lynn Nollet</cp:lastModifiedBy>
  <cp:revision>3</cp:revision>
  <cp:lastPrinted>2021-12-28T13:02:00Z</cp:lastPrinted>
  <dcterms:created xsi:type="dcterms:W3CDTF">2024-10-11T10:57:00Z</dcterms:created>
  <dcterms:modified xsi:type="dcterms:W3CDTF">2024-10-11T11:06:00Z</dcterms:modified>
</cp:coreProperties>
</file>